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B9" w:rsidRDefault="001B51B9" w:rsidP="001B51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ЗАБАЙКАЛЬСКАЯ РАЙОННАЯ ТЕРРИТОРИАЛЬНАЯ                  ИЗБИРАТЕЛЬНАЯ КОМИССИЯ</w:t>
      </w:r>
    </w:p>
    <w:p w:rsidR="001B51B9" w:rsidRDefault="001B51B9" w:rsidP="001B51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1B51B9" w:rsidRDefault="001B51B9" w:rsidP="001B51B9">
      <w:pPr>
        <w:keepNext/>
        <w:widowControl w:val="0"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127"/>
        <w:gridCol w:w="2091"/>
        <w:gridCol w:w="3190"/>
      </w:tblGrid>
      <w:tr w:rsidR="001B51B9" w:rsidTr="001B51B9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51B9" w:rsidRDefault="00D21C7D">
            <w:pPr>
              <w:tabs>
                <w:tab w:val="left" w:pos="-58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15</w:t>
            </w:r>
            <w:r w:rsidR="001B51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 июля 2026г.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1B9" w:rsidRDefault="001B51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51B9" w:rsidRDefault="00D21C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№ 5/28</w:t>
            </w:r>
            <w:r w:rsidR="001B51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-15</w:t>
            </w:r>
          </w:p>
        </w:tc>
      </w:tr>
    </w:tbl>
    <w:p w:rsidR="001B51B9" w:rsidRDefault="001B51B9" w:rsidP="001B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51B9" w:rsidRDefault="001B51B9" w:rsidP="001B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Забайкальск</w:t>
      </w:r>
    </w:p>
    <w:p w:rsidR="001B51B9" w:rsidRDefault="001B51B9" w:rsidP="001B51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51B9" w:rsidRDefault="001B51B9" w:rsidP="001B51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графика дежу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рств чл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енов Забайкальской территориальной избирательной комиссии с правом решающего голоса на июль 2026 года при подготовке и проведении выборов депутатов</w:t>
      </w:r>
    </w:p>
    <w:p w:rsidR="001B51B9" w:rsidRPr="001B51B9" w:rsidRDefault="001B51B9" w:rsidP="001B51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Думы Федерального Собрания Забайкальского края девятого созыва</w:t>
      </w:r>
    </w:p>
    <w:p w:rsidR="001B51B9" w:rsidRPr="001B51B9" w:rsidRDefault="001B51B9" w:rsidP="001B51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приему и проверке избирательных документов, представляемых кандидатами в Забайкальскую 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при подготовке и проведении выборов</w:t>
      </w:r>
      <w:r w:rsidRPr="001B51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51B9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1B9">
        <w:rPr>
          <w:rFonts w:ascii="Times New Roman" w:eastAsia="Times New Roman" w:hAnsi="Times New Roman" w:cs="Times New Roman"/>
          <w:sz w:val="28"/>
          <w:szCs w:val="28"/>
        </w:rPr>
        <w:t>Государственной Думы Федерального Собрания Забайкальского края девятого созыва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основании постановления Избирательной комиссии Забайкальского края от 20.05.2022 года № 161/954-3 «О возложении полномочий по подготовке и проведению выборов в органы местного самоуправления, местного референдума в полном объеме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территориальные и участковые избирательные комиссии на территориях муниципальных образований Забайкальского края»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Забайкальская  территориальная избирательная комиссия </w:t>
      </w:r>
    </w:p>
    <w:p w:rsidR="001B51B9" w:rsidRDefault="001B51B9" w:rsidP="001B51B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1B51B9" w:rsidRPr="001B51B9" w:rsidRDefault="001B51B9" w:rsidP="001B51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Утвердить график дежурств членов Забайкальской  территориальной избирательной комиссии с правом решающего голоса на июль 2026 года при подготовке и проведении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выборов </w:t>
      </w:r>
      <w:r w:rsidRPr="001B51B9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1B9">
        <w:rPr>
          <w:rFonts w:ascii="Times New Roman" w:eastAsia="Times New Roman" w:hAnsi="Times New Roman" w:cs="Times New Roman"/>
          <w:sz w:val="28"/>
          <w:szCs w:val="28"/>
        </w:rPr>
        <w:t>Государственной Думы Федерального Собрания Забайкальского края девятого созыва</w:t>
      </w:r>
      <w:proofErr w:type="gramEnd"/>
      <w:r w:rsidRPr="001B51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51B9" w:rsidRDefault="001B51B9" w:rsidP="001B5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Возложить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на Комарову Т.Б. – секретаря Забайкальской  территориальной избирательной комиссии.</w:t>
      </w:r>
    </w:p>
    <w:p w:rsidR="001B51B9" w:rsidRDefault="001B51B9" w:rsidP="001B51B9">
      <w:pPr>
        <w:pStyle w:val="a3"/>
        <w:spacing w:line="240" w:lineRule="auto"/>
        <w:ind w:firstLine="709"/>
      </w:pPr>
      <w:r>
        <w:t>3.</w:t>
      </w:r>
      <w:proofErr w:type="gramStart"/>
      <w:r>
        <w:t>Разместить</w:t>
      </w:r>
      <w:proofErr w:type="gramEnd"/>
      <w:r>
        <w:t xml:space="preserve"> настоящее постановление на  официальном сайте Забайкальского муниципального округа в информационно-телекоммуникационной сети «Интернет» по адресу: </w:t>
      </w:r>
      <w:proofErr w:type="spellStart"/>
      <w:r>
        <w:t>www.zabaikalskadm.ru</w:t>
      </w:r>
      <w:proofErr w:type="spellEnd"/>
    </w:p>
    <w:p w:rsidR="001B51B9" w:rsidRDefault="001B51B9" w:rsidP="001B5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1B9" w:rsidRDefault="001B51B9" w:rsidP="001B5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51B9" w:rsidRDefault="001B51B9" w:rsidP="001B5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Забайкальской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51B9" w:rsidRDefault="001B51B9" w:rsidP="001B5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А.Р.Залуцкая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1B51B9" w:rsidRDefault="001B51B9" w:rsidP="001B5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1B9" w:rsidRDefault="001B51B9" w:rsidP="001B5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Забайкальской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1B9" w:rsidRDefault="001B51B9" w:rsidP="001B51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Т.Б.Комарова</w:t>
      </w:r>
    </w:p>
    <w:p w:rsidR="00FA3E36" w:rsidRDefault="00FA3E36" w:rsidP="001B51B9"/>
    <w:sectPr w:rsidR="00FA3E36" w:rsidSect="001B51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1B9"/>
    <w:rsid w:val="001B51B9"/>
    <w:rsid w:val="00BB53E9"/>
    <w:rsid w:val="00D21C7D"/>
    <w:rsid w:val="00D860E5"/>
    <w:rsid w:val="00FA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B51B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B51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1B5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2026-07-17T06:53:00Z</cp:lastPrinted>
  <dcterms:created xsi:type="dcterms:W3CDTF">2026-07-17T06:34:00Z</dcterms:created>
  <dcterms:modified xsi:type="dcterms:W3CDTF">2026-07-17T06:54:00Z</dcterms:modified>
</cp:coreProperties>
</file>